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505D39" w:rsidRDefault="00653BE9" w:rsidP="00282C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D39">
        <w:rPr>
          <w:b/>
          <w:sz w:val="28"/>
          <w:szCs w:val="28"/>
        </w:rPr>
        <w:t>Информационное сообщение о возможном установлении публичного сервитута</w:t>
      </w:r>
    </w:p>
    <w:p w:rsidR="00DD4C74" w:rsidRPr="00505D39" w:rsidRDefault="00DD4C74" w:rsidP="00DD4C74">
      <w:pPr>
        <w:autoSpaceDE w:val="0"/>
        <w:autoSpaceDN w:val="0"/>
        <w:adjustRightInd w:val="0"/>
        <w:ind w:firstLine="540"/>
        <w:jc w:val="center"/>
      </w:pPr>
    </w:p>
    <w:p w:rsidR="0046174D" w:rsidRPr="00505D39" w:rsidRDefault="00DD4C74" w:rsidP="003C1FA3">
      <w:pPr>
        <w:autoSpaceDE w:val="0"/>
        <w:autoSpaceDN w:val="0"/>
        <w:adjustRightInd w:val="0"/>
        <w:ind w:firstLine="540"/>
        <w:jc w:val="both"/>
      </w:pPr>
      <w:r w:rsidRPr="00505D39">
        <w:tab/>
      </w:r>
      <w:r w:rsidR="00653BE9" w:rsidRPr="00505D39">
        <w:t xml:space="preserve">Администрация </w:t>
      </w:r>
      <w:r w:rsidR="001F24AE" w:rsidRPr="00505D39">
        <w:t>Нижнесергинского городского поселения</w:t>
      </w:r>
      <w:r w:rsidR="003C1FA3" w:rsidRPr="00505D39">
        <w:t xml:space="preserve">, </w:t>
      </w:r>
      <w:r w:rsidR="0046174D" w:rsidRPr="00505D39">
        <w:t xml:space="preserve">в связи с возможным установлением публичного сервитута, </w:t>
      </w:r>
      <w:r w:rsidR="003C1FA3" w:rsidRPr="00505D39">
        <w:t>руководствуясь</w:t>
      </w:r>
      <w:r w:rsidR="0046174D" w:rsidRPr="00505D39"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A255D1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t xml:space="preserve">1) </w:t>
      </w:r>
      <w:r w:rsidRPr="00505D39">
        <w:rPr>
          <w:rFonts w:eastAsia="Times New Roman"/>
        </w:rPr>
        <w:t>н</w:t>
      </w:r>
      <w:r w:rsidR="0046174D" w:rsidRPr="00505D39">
        <w:rPr>
          <w:rFonts w:eastAsia="Times New Roman"/>
        </w:rPr>
        <w:t>аименование уполномоченного органа, которым рассматривается ходатайство об ус</w:t>
      </w:r>
      <w:r w:rsidR="003C1FA3" w:rsidRPr="00505D39">
        <w:rPr>
          <w:rFonts w:eastAsia="Times New Roman"/>
        </w:rPr>
        <w:t xml:space="preserve">тановлении публичного сервитута: Администрацией </w:t>
      </w:r>
      <w:r w:rsidR="001F24AE" w:rsidRPr="00505D39">
        <w:rPr>
          <w:rFonts w:eastAsia="Times New Roman"/>
        </w:rPr>
        <w:t>Нижнесергинского городского поселения</w:t>
      </w:r>
      <w:r w:rsidR="003C1FA3" w:rsidRPr="00505D39">
        <w:rPr>
          <w:rFonts w:eastAsia="Times New Roman"/>
        </w:rPr>
        <w:t xml:space="preserve">» рассматривается ходатайство </w:t>
      </w:r>
      <w:r w:rsidR="001F24AE" w:rsidRPr="00505D39">
        <w:rPr>
          <w:rFonts w:eastAsia="Times New Roman"/>
        </w:rPr>
        <w:t>Открытого акционерного общества «Межрегиональная распределительная сетевая компания Урала</w:t>
      </w:r>
      <w:r w:rsidR="003C1FA3" w:rsidRPr="00505D39">
        <w:rPr>
          <w:rFonts w:eastAsia="Times New Roman"/>
        </w:rPr>
        <w:t xml:space="preserve">» (местонахождение: Свердловская область, </w:t>
      </w:r>
      <w:r w:rsidR="00E71AC2" w:rsidRPr="00505D39">
        <w:rPr>
          <w:rFonts w:eastAsia="Times New Roman"/>
        </w:rPr>
        <w:t>г. Екатеринбург</w:t>
      </w:r>
      <w:r w:rsidR="003C1FA3" w:rsidRPr="00505D39">
        <w:rPr>
          <w:rFonts w:eastAsia="Times New Roman"/>
        </w:rPr>
        <w:t xml:space="preserve">, ул. </w:t>
      </w:r>
      <w:r w:rsidR="00E71AC2" w:rsidRPr="00505D39">
        <w:rPr>
          <w:rFonts w:eastAsia="Times New Roman"/>
        </w:rPr>
        <w:t>Мамина Сибиряка, д. 140</w:t>
      </w:r>
      <w:r w:rsidR="003C1FA3" w:rsidRPr="00505D39">
        <w:rPr>
          <w:rFonts w:eastAsia="Times New Roman"/>
        </w:rPr>
        <w:t>; ИНН 66</w:t>
      </w:r>
      <w:r w:rsidR="00E71AC2" w:rsidRPr="00505D39">
        <w:rPr>
          <w:rFonts w:eastAsia="Times New Roman"/>
        </w:rPr>
        <w:t>7163413</w:t>
      </w:r>
      <w:r w:rsidR="003C1FA3" w:rsidRPr="00505D39">
        <w:rPr>
          <w:rFonts w:eastAsia="Times New Roman"/>
        </w:rPr>
        <w:t>, ОГРН 10</w:t>
      </w:r>
      <w:r w:rsidR="00E71AC2" w:rsidRPr="00505D39">
        <w:rPr>
          <w:rFonts w:eastAsia="Times New Roman"/>
        </w:rPr>
        <w:t>56604000970</w:t>
      </w:r>
      <w:r w:rsidR="003C1FA3" w:rsidRPr="00505D39">
        <w:rPr>
          <w:rFonts w:eastAsia="Times New Roman"/>
        </w:rPr>
        <w:t xml:space="preserve">) об установлении публичного сервитута для размещения </w:t>
      </w:r>
      <w:r w:rsidR="00E71AC2" w:rsidRPr="00505D39">
        <w:rPr>
          <w:rFonts w:eastAsia="Times New Roman"/>
        </w:rPr>
        <w:t>объектов электросетевого хозяйства (эксплуатация) существующей линии электропередачи «</w:t>
      </w:r>
      <w:r w:rsidR="00A255D1" w:rsidRPr="00E978F3">
        <w:rPr>
          <w:sz w:val="26"/>
          <w:szCs w:val="26"/>
        </w:rPr>
        <w:t xml:space="preserve">Линия </w:t>
      </w:r>
      <w:r w:rsidR="00A255D1" w:rsidRPr="00A255D1">
        <w:t xml:space="preserve">электропередачи «ВЛ-110 </w:t>
      </w:r>
      <w:proofErr w:type="spellStart"/>
      <w:r w:rsidR="00A255D1" w:rsidRPr="00A255D1">
        <w:t>кВ</w:t>
      </w:r>
      <w:proofErr w:type="spellEnd"/>
      <w:r w:rsidR="00A255D1" w:rsidRPr="00A255D1">
        <w:t xml:space="preserve"> ПС Дидино-ПС Михайловская с отпайками на ПС Росинка, ПС Подъемная, на ПС Дружинино, на ПС Бисерть, на ПС </w:t>
      </w:r>
      <w:proofErr w:type="spellStart"/>
      <w:r w:rsidR="00A255D1" w:rsidRPr="00A255D1">
        <w:t>Лазоревская</w:t>
      </w:r>
      <w:proofErr w:type="spellEnd"/>
      <w:r w:rsidR="00A255D1" w:rsidRPr="00A255D1">
        <w:t>, литер 5</w:t>
      </w:r>
      <w:r w:rsidRPr="00A255D1">
        <w:rPr>
          <w:rFonts w:eastAsia="Times New Roman"/>
        </w:rPr>
        <w:t>»;</w:t>
      </w:r>
    </w:p>
    <w:p w:rsidR="00B91617" w:rsidRPr="00505D39" w:rsidRDefault="00B91617" w:rsidP="00B91617">
      <w:pPr>
        <w:autoSpaceDE w:val="0"/>
        <w:autoSpaceDN w:val="0"/>
        <w:adjustRightInd w:val="0"/>
        <w:ind w:firstLine="540"/>
        <w:jc w:val="both"/>
      </w:pPr>
      <w:r w:rsidRPr="00A255D1">
        <w:rPr>
          <w:rFonts w:eastAsia="Times New Roman"/>
        </w:rPr>
        <w:t xml:space="preserve">2) </w:t>
      </w:r>
      <w:r w:rsidR="0046174D" w:rsidRPr="00A255D1">
        <w:rPr>
          <w:rFonts w:eastAsia="Times New Roman"/>
        </w:rPr>
        <w:t>цели ус</w:t>
      </w:r>
      <w:r w:rsidRPr="00A255D1">
        <w:rPr>
          <w:rFonts w:eastAsia="Times New Roman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E71AC2" w:rsidRPr="00A255D1">
        <w:rPr>
          <w:rFonts w:eastAsia="Times New Roman"/>
        </w:rPr>
        <w:t>эксплуатации</w:t>
      </w:r>
      <w:r w:rsidR="00E71AC2" w:rsidRPr="00A255D1">
        <w:rPr>
          <w:rFonts w:eastAsia="Times New Roman"/>
        </w:rPr>
        <w:t xml:space="preserve"> существующей линии электропередачи «</w:t>
      </w:r>
      <w:r w:rsidR="00A255D1" w:rsidRPr="00A255D1">
        <w:t xml:space="preserve">Линия электропередачи «ВЛ-110 </w:t>
      </w:r>
      <w:proofErr w:type="spellStart"/>
      <w:r w:rsidR="00A255D1" w:rsidRPr="00A255D1">
        <w:t>кВ</w:t>
      </w:r>
      <w:proofErr w:type="spellEnd"/>
      <w:r w:rsidR="00A255D1" w:rsidRPr="00A255D1">
        <w:t xml:space="preserve"> ПС Дидино-ПС Михайловская с отпайками на ПС Росинка, ПС Подъемная, на ПС Дружинино, на ПС Бисерть, на ПС </w:t>
      </w:r>
      <w:proofErr w:type="spellStart"/>
      <w:r w:rsidR="00A255D1" w:rsidRPr="00A255D1">
        <w:t>Лазоревская</w:t>
      </w:r>
      <w:proofErr w:type="spellEnd"/>
      <w:r w:rsidR="00A255D1" w:rsidRPr="00A255D1">
        <w:t>, литер 5</w:t>
      </w:r>
      <w:r w:rsidRPr="00505D39">
        <w:rPr>
          <w:rFonts w:eastAsia="Times New Roman"/>
        </w:rPr>
        <w:t xml:space="preserve">»; </w:t>
      </w:r>
    </w:p>
    <w:p w:rsidR="00900440" w:rsidRPr="00505D39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3) адрес или иное описание местоположения земельного участка (участков), в отношении которого и</w:t>
      </w:r>
      <w:r w:rsidR="00B91617" w:rsidRPr="00505D39">
        <w:rPr>
          <w:rFonts w:eastAsia="Times New Roman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2"/>
        <w:gridCol w:w="2299"/>
        <w:gridCol w:w="2215"/>
        <w:gridCol w:w="2493"/>
        <w:gridCol w:w="1626"/>
      </w:tblGrid>
      <w:tr w:rsidR="00AB75E5" w:rsidRPr="00505D39" w:rsidTr="00AB75E5">
        <w:tc>
          <w:tcPr>
            <w:tcW w:w="381" w:type="pct"/>
          </w:tcPr>
          <w:p w:rsidR="00426A43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№</w:t>
            </w:r>
          </w:p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п/п</w:t>
            </w:r>
          </w:p>
        </w:tc>
        <w:tc>
          <w:tcPr>
            <w:tcW w:w="1230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Кадастровый номер земельного участка</w:t>
            </w:r>
            <w:r w:rsidR="00426A43" w:rsidRPr="00505D39">
              <w:rPr>
                <w:rFonts w:eastAsia="Times New Roman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Вид разрешенного использования земельного участка</w:t>
            </w:r>
          </w:p>
        </w:tc>
      </w:tr>
      <w:tr w:rsidR="00A41479" w:rsidRPr="00505D39" w:rsidTr="00AB75E5">
        <w:tc>
          <w:tcPr>
            <w:tcW w:w="381" w:type="pct"/>
          </w:tcPr>
          <w:p w:rsidR="00A41479" w:rsidRPr="00505D39" w:rsidRDefault="00A41479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1</w:t>
            </w:r>
          </w:p>
        </w:tc>
        <w:tc>
          <w:tcPr>
            <w:tcW w:w="1230" w:type="pct"/>
          </w:tcPr>
          <w:p w:rsidR="00A41479" w:rsidRPr="00505D39" w:rsidRDefault="00F404DE" w:rsidP="008752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</w:t>
            </w:r>
            <w:r w:rsidR="008752E2">
              <w:rPr>
                <w:rFonts w:eastAsia="Times New Roman"/>
              </w:rPr>
              <w:t>0</w:t>
            </w:r>
            <w:r w:rsidRPr="00505D39">
              <w:rPr>
                <w:rFonts w:eastAsia="Times New Roman"/>
              </w:rPr>
              <w:t>0</w:t>
            </w:r>
            <w:r w:rsidR="008752E2">
              <w:rPr>
                <w:rFonts w:eastAsia="Times New Roman"/>
              </w:rPr>
              <w:t>00000:3427</w:t>
            </w:r>
          </w:p>
        </w:tc>
        <w:tc>
          <w:tcPr>
            <w:tcW w:w="1185" w:type="pct"/>
          </w:tcPr>
          <w:p w:rsidR="00A41479" w:rsidRPr="00505D39" w:rsidRDefault="00F404DE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t>Нижнесергинский район, г. Нижние Серги</w:t>
            </w:r>
            <w:r w:rsidR="00B11DFA">
              <w:t>, ул. Победы, ул. Рабочая, ул. Новая, ул. Свободы</w:t>
            </w:r>
          </w:p>
        </w:tc>
        <w:tc>
          <w:tcPr>
            <w:tcW w:w="1334" w:type="pct"/>
          </w:tcPr>
          <w:p w:rsidR="00A41479" w:rsidRPr="00505D39" w:rsidRDefault="00F404DE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A41479" w:rsidRPr="00505D39" w:rsidRDefault="00B11DFA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коммунальное обслуживание</w:t>
            </w:r>
          </w:p>
        </w:tc>
      </w:tr>
      <w:tr w:rsidR="00A41479" w:rsidRPr="00505D39" w:rsidTr="00AB75E5">
        <w:tc>
          <w:tcPr>
            <w:tcW w:w="381" w:type="pct"/>
          </w:tcPr>
          <w:p w:rsidR="00A41479" w:rsidRPr="00505D39" w:rsidRDefault="00A41479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2</w:t>
            </w:r>
          </w:p>
        </w:tc>
        <w:tc>
          <w:tcPr>
            <w:tcW w:w="1230" w:type="pct"/>
          </w:tcPr>
          <w:p w:rsidR="00A41479" w:rsidRPr="00505D39" w:rsidRDefault="008752E2" w:rsidP="008752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66:16:0000000:44</w:t>
            </w:r>
          </w:p>
        </w:tc>
        <w:tc>
          <w:tcPr>
            <w:tcW w:w="1185" w:type="pct"/>
          </w:tcPr>
          <w:p w:rsidR="00A41479" w:rsidRPr="00505D39" w:rsidRDefault="00F404DE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t>Нижнесергинский район, г. Нижние Серги</w:t>
            </w:r>
            <w:r w:rsidR="00B11DFA">
              <w:t>, ул. Победы, 85</w:t>
            </w:r>
          </w:p>
        </w:tc>
        <w:tc>
          <w:tcPr>
            <w:tcW w:w="1334" w:type="pct"/>
          </w:tcPr>
          <w:p w:rsidR="00A41479" w:rsidRPr="00505D39" w:rsidRDefault="00F404DE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 xml:space="preserve">Земли </w:t>
            </w:r>
            <w:r w:rsidR="00B11DFA">
              <w:rPr>
                <w:rFonts w:eastAsia="Times New Roman"/>
              </w:rPr>
              <w:t>лесного фонда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A41479" w:rsidRPr="00505D39" w:rsidRDefault="00B11DFA" w:rsidP="0074719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для ведения лесного хозяйства</w:t>
            </w:r>
          </w:p>
        </w:tc>
      </w:tr>
      <w:tr w:rsidR="00B11DFA" w:rsidRPr="00505D39" w:rsidTr="00AB75E5">
        <w:tc>
          <w:tcPr>
            <w:tcW w:w="381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3</w:t>
            </w:r>
          </w:p>
        </w:tc>
        <w:tc>
          <w:tcPr>
            <w:tcW w:w="1230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</w:t>
            </w:r>
            <w:r>
              <w:rPr>
                <w:rFonts w:eastAsia="Times New Roman"/>
              </w:rPr>
              <w:t>1404002:28</w:t>
            </w:r>
          </w:p>
        </w:tc>
        <w:tc>
          <w:tcPr>
            <w:tcW w:w="1185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</w:pPr>
            <w:r w:rsidRPr="00505D39">
              <w:t xml:space="preserve">Нижнесергинский район, </w:t>
            </w:r>
            <w:proofErr w:type="spellStart"/>
            <w:r>
              <w:t>сдт</w:t>
            </w:r>
            <w:proofErr w:type="spellEnd"/>
            <w:r>
              <w:t xml:space="preserve"> Коллективный сад «Связист» Тусм-8, участок № 28</w:t>
            </w:r>
          </w:p>
        </w:tc>
        <w:tc>
          <w:tcPr>
            <w:tcW w:w="1334" w:type="pct"/>
          </w:tcPr>
          <w:p w:rsidR="00B11DFA" w:rsidRPr="00B11DFA" w:rsidRDefault="00B11DFA" w:rsidP="00B11DFA">
            <w:pPr>
              <w:rPr>
                <w:rFonts w:eastAsia="Times New Roman"/>
              </w:rPr>
            </w:pPr>
            <w:r w:rsidRPr="00B11DFA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870" w:type="pct"/>
          </w:tcPr>
          <w:p w:rsidR="00B11DFA" w:rsidRPr="00505D39" w:rsidRDefault="00B11DFA" w:rsidP="00B11D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коллективного садоводства</w:t>
            </w:r>
          </w:p>
        </w:tc>
      </w:tr>
      <w:tr w:rsidR="00B11DFA" w:rsidRPr="00B11DFA" w:rsidTr="00AB75E5">
        <w:tc>
          <w:tcPr>
            <w:tcW w:w="381" w:type="pct"/>
          </w:tcPr>
          <w:p w:rsidR="00760A3C" w:rsidRPr="00B11DFA" w:rsidRDefault="00760A3C" w:rsidP="00760A3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1DFA">
              <w:rPr>
                <w:rFonts w:eastAsia="Times New Roman"/>
              </w:rPr>
              <w:t>4</w:t>
            </w:r>
          </w:p>
        </w:tc>
        <w:tc>
          <w:tcPr>
            <w:tcW w:w="1230" w:type="pct"/>
          </w:tcPr>
          <w:p w:rsidR="00760A3C" w:rsidRPr="00B11DFA" w:rsidRDefault="00760A3C" w:rsidP="00760A3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1DFA">
              <w:rPr>
                <w:rFonts w:eastAsia="Times New Roman"/>
              </w:rPr>
              <w:t>66:16:</w:t>
            </w:r>
            <w:r w:rsidR="008752E2" w:rsidRPr="00B11DFA">
              <w:rPr>
                <w:rFonts w:eastAsia="Times New Roman"/>
              </w:rPr>
              <w:t>1404002:2</w:t>
            </w:r>
            <w:r w:rsidR="008752E2" w:rsidRPr="00B11DFA">
              <w:rPr>
                <w:rFonts w:eastAsia="Times New Roman"/>
              </w:rPr>
              <w:t>9</w:t>
            </w:r>
          </w:p>
        </w:tc>
        <w:tc>
          <w:tcPr>
            <w:tcW w:w="1185" w:type="pct"/>
          </w:tcPr>
          <w:p w:rsidR="00760A3C" w:rsidRPr="00B11DFA" w:rsidRDefault="00760A3C" w:rsidP="008752E2">
            <w:pPr>
              <w:autoSpaceDE w:val="0"/>
              <w:autoSpaceDN w:val="0"/>
              <w:adjustRightInd w:val="0"/>
              <w:jc w:val="both"/>
            </w:pPr>
            <w:r w:rsidRPr="00B11DFA">
              <w:t>Нижнесергинский</w:t>
            </w:r>
            <w:r w:rsidR="008752E2" w:rsidRPr="00B11DFA">
              <w:t xml:space="preserve"> район</w:t>
            </w:r>
          </w:p>
        </w:tc>
        <w:tc>
          <w:tcPr>
            <w:tcW w:w="1334" w:type="pct"/>
          </w:tcPr>
          <w:p w:rsidR="00760A3C" w:rsidRPr="00B11DFA" w:rsidRDefault="00760A3C" w:rsidP="008752E2">
            <w:pPr>
              <w:rPr>
                <w:rFonts w:eastAsia="Times New Roman"/>
              </w:rPr>
            </w:pPr>
            <w:r w:rsidRPr="00B11DFA">
              <w:rPr>
                <w:rFonts w:eastAsia="Times New Roman"/>
              </w:rPr>
              <w:t xml:space="preserve">Земли </w:t>
            </w:r>
            <w:r w:rsidR="008752E2" w:rsidRPr="00B11DFA">
              <w:rPr>
                <w:rFonts w:eastAsia="Times New Roman"/>
              </w:rPr>
              <w:t>сельскохозяйственного назначения</w:t>
            </w:r>
          </w:p>
        </w:tc>
        <w:tc>
          <w:tcPr>
            <w:tcW w:w="870" w:type="pct"/>
          </w:tcPr>
          <w:p w:rsidR="00760A3C" w:rsidRPr="00B11DFA" w:rsidRDefault="00760A3C" w:rsidP="008752E2">
            <w:pPr>
              <w:rPr>
                <w:rFonts w:eastAsia="Times New Roman"/>
              </w:rPr>
            </w:pPr>
            <w:r w:rsidRPr="00B11DFA">
              <w:rPr>
                <w:rFonts w:eastAsia="Times New Roman"/>
              </w:rPr>
              <w:t>под объект</w:t>
            </w:r>
            <w:r w:rsidR="008752E2" w:rsidRPr="00B11DFA">
              <w:rPr>
                <w:rFonts w:eastAsia="Times New Roman"/>
              </w:rPr>
              <w:t>ы</w:t>
            </w:r>
            <w:r w:rsidRPr="00B11DFA">
              <w:rPr>
                <w:rFonts w:eastAsia="Times New Roman"/>
              </w:rPr>
              <w:t xml:space="preserve"> об</w:t>
            </w:r>
            <w:r w:rsidR="008752E2" w:rsidRPr="00B11DFA">
              <w:rPr>
                <w:rFonts w:eastAsia="Times New Roman"/>
              </w:rPr>
              <w:t>щего пользования</w:t>
            </w:r>
          </w:p>
        </w:tc>
      </w:tr>
      <w:tr w:rsidR="00B11DFA" w:rsidRPr="00505D39" w:rsidTr="00AB75E5">
        <w:tc>
          <w:tcPr>
            <w:tcW w:w="381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5</w:t>
            </w:r>
          </w:p>
        </w:tc>
        <w:tc>
          <w:tcPr>
            <w:tcW w:w="1230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</w:t>
            </w:r>
            <w:r>
              <w:rPr>
                <w:rFonts w:eastAsia="Times New Roman"/>
              </w:rPr>
              <w:t>14040</w:t>
            </w:r>
            <w:r>
              <w:rPr>
                <w:rFonts w:eastAsia="Times New Roman"/>
              </w:rPr>
              <w:t>35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52</w:t>
            </w:r>
          </w:p>
        </w:tc>
        <w:tc>
          <w:tcPr>
            <w:tcW w:w="1185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</w:t>
            </w:r>
            <w:r>
              <w:t xml:space="preserve">, ул. Пионеров, коллективный сад </w:t>
            </w:r>
            <w:r>
              <w:lastRenderedPageBreak/>
              <w:t>«Рассвет» участок № 1</w:t>
            </w:r>
          </w:p>
        </w:tc>
        <w:tc>
          <w:tcPr>
            <w:tcW w:w="1334" w:type="pct"/>
          </w:tcPr>
          <w:p w:rsidR="00B11DFA" w:rsidRPr="00505D39" w:rsidRDefault="00B11DFA" w:rsidP="00B11DFA">
            <w:pPr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lastRenderedPageBreak/>
              <w:t>Земли населенных пунктов</w:t>
            </w:r>
          </w:p>
        </w:tc>
        <w:tc>
          <w:tcPr>
            <w:tcW w:w="870" w:type="pct"/>
          </w:tcPr>
          <w:p w:rsidR="00B11DFA" w:rsidRPr="00505D39" w:rsidRDefault="00B11DFA" w:rsidP="00B11D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ведения садоводства и огородничества</w:t>
            </w:r>
          </w:p>
        </w:tc>
      </w:tr>
      <w:tr w:rsidR="00B11DFA" w:rsidRPr="00505D39" w:rsidTr="00AB75E5">
        <w:tc>
          <w:tcPr>
            <w:tcW w:w="381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</w:t>
            </w:r>
          </w:p>
        </w:tc>
        <w:tc>
          <w:tcPr>
            <w:tcW w:w="1230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</w:t>
            </w:r>
            <w:r>
              <w:rPr>
                <w:rFonts w:eastAsia="Times New Roman"/>
              </w:rPr>
              <w:t>1404035:5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185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</w:t>
            </w:r>
            <w:r>
              <w:t xml:space="preserve">, ул. Пионеров, </w:t>
            </w:r>
            <w:r>
              <w:t xml:space="preserve">коллективный сад </w:t>
            </w:r>
            <w:r>
              <w:t>«Рассвет» участок № 2</w:t>
            </w:r>
          </w:p>
        </w:tc>
        <w:tc>
          <w:tcPr>
            <w:tcW w:w="1334" w:type="pct"/>
          </w:tcPr>
          <w:p w:rsidR="00B11DFA" w:rsidRPr="00505D39" w:rsidRDefault="00B11DFA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B11DFA" w:rsidRPr="00505D39" w:rsidRDefault="00B11DFA" w:rsidP="00B11D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ведения садоводства и огородничества</w:t>
            </w:r>
          </w:p>
        </w:tc>
      </w:tr>
      <w:tr w:rsidR="00B54BBE" w:rsidRPr="00505D39" w:rsidTr="00AB75E5">
        <w:tc>
          <w:tcPr>
            <w:tcW w:w="381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0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</w:t>
            </w:r>
            <w:r>
              <w:rPr>
                <w:rFonts w:eastAsia="Times New Roman"/>
              </w:rPr>
              <w:t>1404035:5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185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</w:t>
            </w:r>
            <w:r>
              <w:t xml:space="preserve">, ул. Пионеров, </w:t>
            </w:r>
            <w:r w:rsidR="00B11DFA">
              <w:t xml:space="preserve">коллективный сад </w:t>
            </w:r>
            <w:r>
              <w:t>«Рассвет» участок № 3</w:t>
            </w:r>
          </w:p>
        </w:tc>
        <w:tc>
          <w:tcPr>
            <w:tcW w:w="1334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B54BBE" w:rsidRPr="00505D39" w:rsidRDefault="00B54BBE" w:rsidP="00B54B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ведения садоводства и огородничества</w:t>
            </w:r>
          </w:p>
        </w:tc>
      </w:tr>
      <w:tr w:rsidR="00B54BBE" w:rsidRPr="00505D39" w:rsidTr="00AB75E5">
        <w:tc>
          <w:tcPr>
            <w:tcW w:w="381" w:type="pct"/>
          </w:tcPr>
          <w:p w:rsidR="00B54BBE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0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</w:t>
            </w:r>
            <w:r>
              <w:rPr>
                <w:rFonts w:eastAsia="Times New Roman"/>
              </w:rPr>
              <w:t>1404035:5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185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</w:t>
            </w:r>
            <w:r>
              <w:t>, ул. Пионеров, садовый участок № 5</w:t>
            </w:r>
          </w:p>
        </w:tc>
        <w:tc>
          <w:tcPr>
            <w:tcW w:w="1334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B54BBE" w:rsidRPr="00505D39" w:rsidRDefault="00B54BBE" w:rsidP="00B54B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ведения садоводства и огородничества</w:t>
            </w:r>
          </w:p>
        </w:tc>
      </w:tr>
      <w:tr w:rsidR="00B54BBE" w:rsidRPr="00505D39" w:rsidTr="00AB75E5">
        <w:tc>
          <w:tcPr>
            <w:tcW w:w="381" w:type="pct"/>
          </w:tcPr>
          <w:p w:rsidR="00B54BBE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30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</w:t>
            </w:r>
            <w:r>
              <w:rPr>
                <w:rFonts w:eastAsia="Times New Roman"/>
              </w:rPr>
              <w:t>1404035:5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85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</w:t>
            </w:r>
            <w:r>
              <w:t xml:space="preserve">, ул. Пионеров, </w:t>
            </w:r>
            <w:r w:rsidR="00B11DFA">
              <w:t>коллективный сад</w:t>
            </w:r>
            <w:r>
              <w:t xml:space="preserve"> «Рассвет» участок № 7</w:t>
            </w:r>
          </w:p>
        </w:tc>
        <w:tc>
          <w:tcPr>
            <w:tcW w:w="1334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B54BBE" w:rsidRPr="00505D39" w:rsidRDefault="00B54BBE" w:rsidP="00B54B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ведения садоводства и огородничества</w:t>
            </w:r>
          </w:p>
        </w:tc>
      </w:tr>
      <w:tr w:rsidR="00B54BBE" w:rsidRPr="00505D39" w:rsidTr="00AB75E5">
        <w:tc>
          <w:tcPr>
            <w:tcW w:w="381" w:type="pct"/>
          </w:tcPr>
          <w:p w:rsidR="00B54BBE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30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</w:t>
            </w:r>
            <w:r>
              <w:rPr>
                <w:rFonts w:eastAsia="Times New Roman"/>
              </w:rPr>
              <w:t>1404035:</w:t>
            </w:r>
            <w:r>
              <w:rPr>
                <w:rFonts w:eastAsia="Times New Roman"/>
              </w:rPr>
              <w:t>67</w:t>
            </w:r>
          </w:p>
        </w:tc>
        <w:tc>
          <w:tcPr>
            <w:tcW w:w="1185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</w:t>
            </w:r>
            <w:r>
              <w:t xml:space="preserve">, ул. Пионеров, </w:t>
            </w:r>
            <w:r w:rsidR="00B11DFA">
              <w:t xml:space="preserve">коллективный сад </w:t>
            </w:r>
            <w:r>
              <w:t>«Рассвет» участок № 16</w:t>
            </w:r>
          </w:p>
        </w:tc>
        <w:tc>
          <w:tcPr>
            <w:tcW w:w="1334" w:type="pct"/>
          </w:tcPr>
          <w:p w:rsidR="00B54BBE" w:rsidRPr="00505D39" w:rsidRDefault="00B54BBE" w:rsidP="00B54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B54BBE" w:rsidRPr="00505D39" w:rsidRDefault="00B54BBE" w:rsidP="00B54B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ведения садоводства и огородничества</w:t>
            </w:r>
          </w:p>
        </w:tc>
      </w:tr>
    </w:tbl>
    <w:p w:rsidR="00231204" w:rsidRPr="00505D39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4</w:t>
      </w:r>
      <w:r w:rsidR="0046174D" w:rsidRPr="00505D39">
        <w:rPr>
          <w:rFonts w:eastAsia="Times New Roman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505D39">
        <w:rPr>
          <w:rFonts w:eastAsia="Times New Roman"/>
        </w:rPr>
        <w:t xml:space="preserve">лении публичного сервитута: </w:t>
      </w:r>
      <w:r w:rsidR="00F404DE" w:rsidRPr="00505D39">
        <w:rPr>
          <w:rFonts w:eastAsia="Times New Roman"/>
        </w:rPr>
        <w:t>Отдел земельно-имущественных отношений администрации Нижнесергинского городского поселения</w:t>
      </w:r>
      <w:r w:rsidRPr="00505D39">
        <w:rPr>
          <w:rFonts w:eastAsia="Times New Roman"/>
        </w:rPr>
        <w:t xml:space="preserve">, адрес: Свердловская область, г. </w:t>
      </w:r>
      <w:r w:rsidR="00F404DE" w:rsidRPr="00505D39">
        <w:rPr>
          <w:rFonts w:eastAsia="Times New Roman"/>
        </w:rPr>
        <w:t>Нижние Серги, ул</w:t>
      </w:r>
      <w:r w:rsidRPr="00505D39">
        <w:rPr>
          <w:rFonts w:eastAsia="Times New Roman"/>
        </w:rPr>
        <w:t xml:space="preserve">. </w:t>
      </w:r>
      <w:r w:rsidR="00F404DE" w:rsidRPr="00505D39">
        <w:rPr>
          <w:rFonts w:eastAsia="Times New Roman"/>
        </w:rPr>
        <w:t>Ленина, 4</w:t>
      </w:r>
      <w:r w:rsidRPr="00505D39">
        <w:rPr>
          <w:rFonts w:eastAsia="Times New Roman"/>
        </w:rPr>
        <w:t xml:space="preserve"> (</w:t>
      </w:r>
      <w:r w:rsidRPr="00505D39">
        <w:rPr>
          <w:rFonts w:eastAsia="Times New Roman"/>
          <w:lang w:val="en-US"/>
        </w:rPr>
        <w:t>e</w:t>
      </w:r>
      <w:r w:rsidRPr="00505D39">
        <w:rPr>
          <w:rFonts w:eastAsia="Times New Roman"/>
        </w:rPr>
        <w:t>-</w:t>
      </w:r>
      <w:r w:rsidRPr="00505D39">
        <w:rPr>
          <w:rFonts w:eastAsia="Times New Roman"/>
          <w:lang w:val="en-US"/>
        </w:rPr>
        <w:t>mail</w:t>
      </w:r>
      <w:r w:rsidRPr="00505D39">
        <w:rPr>
          <w:rFonts w:eastAsia="Times New Roman"/>
          <w:color w:val="7030A0"/>
        </w:rPr>
        <w:t xml:space="preserve">: </w:t>
      </w:r>
      <w:hyperlink r:id="rId8" w:history="1">
        <w:r w:rsidR="00F404DE" w:rsidRPr="00505D39">
          <w:rPr>
            <w:rStyle w:val="ad"/>
            <w:iCs/>
            <w:color w:val="7030A0"/>
          </w:rPr>
          <w:t>zuonsgp@mail.ru</w:t>
        </w:r>
      </w:hyperlink>
      <w:r w:rsidRPr="00505D39">
        <w:rPr>
          <w:rFonts w:eastAsia="Times New Roman"/>
        </w:rPr>
        <w:t xml:space="preserve">, </w:t>
      </w:r>
      <w:r w:rsidR="00231204" w:rsidRPr="00505D39">
        <w:rPr>
          <w:rFonts w:eastAsia="Times New Roman"/>
        </w:rPr>
        <w:t>тел. 8(3439</w:t>
      </w:r>
      <w:r w:rsidR="00F404DE" w:rsidRPr="00505D39">
        <w:rPr>
          <w:rFonts w:eastAsia="Times New Roman"/>
        </w:rPr>
        <w:t>8</w:t>
      </w:r>
      <w:r w:rsidR="00231204" w:rsidRPr="00505D39">
        <w:rPr>
          <w:rFonts w:eastAsia="Times New Roman"/>
        </w:rPr>
        <w:t xml:space="preserve">) </w:t>
      </w:r>
      <w:r w:rsidR="00F404DE" w:rsidRPr="00505D39">
        <w:rPr>
          <w:rFonts w:eastAsia="Times New Roman"/>
        </w:rPr>
        <w:t>28016</w:t>
      </w:r>
      <w:r w:rsidR="00231204" w:rsidRPr="00505D39">
        <w:rPr>
          <w:rFonts w:eastAsia="Times New Roman"/>
        </w:rPr>
        <w:t xml:space="preserve">, </w:t>
      </w:r>
      <w:r w:rsidR="00F404DE" w:rsidRPr="00505D39">
        <w:rPr>
          <w:rFonts w:eastAsia="Times New Roman"/>
        </w:rPr>
        <w:t>2</w:t>
      </w:r>
      <w:r w:rsidR="00231204" w:rsidRPr="00505D39">
        <w:rPr>
          <w:rFonts w:eastAsia="Times New Roman"/>
        </w:rPr>
        <w:t xml:space="preserve"> этаж, кабинет № </w:t>
      </w:r>
      <w:r w:rsidR="00F404DE" w:rsidRPr="00505D39">
        <w:rPr>
          <w:rFonts w:eastAsia="Times New Roman"/>
        </w:rPr>
        <w:t>6</w:t>
      </w:r>
      <w:r w:rsidR="00231204" w:rsidRPr="00505D39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505D39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5) официальные сайты в информаци</w:t>
      </w:r>
      <w:r w:rsidR="00231204" w:rsidRPr="00505D39">
        <w:rPr>
          <w:rFonts w:eastAsia="Times New Roman"/>
        </w:rPr>
        <w:t>онно-телекоммуникационной сети «Интернет»</w:t>
      </w:r>
      <w:r w:rsidRPr="00505D39">
        <w:rPr>
          <w:rFonts w:eastAsia="Times New Roman"/>
        </w:rPr>
        <w:t>, на которых размещается сообщение о поступившем ходатайстве об ус</w:t>
      </w:r>
      <w:r w:rsidR="00231204" w:rsidRPr="00505D39">
        <w:rPr>
          <w:rFonts w:eastAsia="Times New Roman"/>
        </w:rPr>
        <w:t xml:space="preserve">тановлении публичного сервитута: официальный сайт </w:t>
      </w:r>
      <w:r w:rsidR="00F404DE" w:rsidRPr="00505D39">
        <w:rPr>
          <w:rFonts w:eastAsia="Times New Roman"/>
        </w:rPr>
        <w:t>администрации Нижнесергинского городского поселения</w:t>
      </w:r>
      <w:r w:rsidR="00231204" w:rsidRPr="00505D39">
        <w:rPr>
          <w:rFonts w:eastAsia="Times New Roman"/>
        </w:rPr>
        <w:t xml:space="preserve"> </w:t>
      </w:r>
      <w:hyperlink r:id="rId9" w:history="1">
        <w:r w:rsidR="00231204" w:rsidRPr="00505D39">
          <w:rPr>
            <w:rStyle w:val="ad"/>
            <w:rFonts w:eastAsia="Times New Roman"/>
            <w:color w:val="7030A0"/>
            <w:lang w:val="en-US"/>
          </w:rPr>
          <w:t>https</w:t>
        </w:r>
        <w:r w:rsidR="00231204" w:rsidRPr="00505D39">
          <w:rPr>
            <w:rStyle w:val="ad"/>
            <w:rFonts w:eastAsia="Times New Roman"/>
            <w:color w:val="7030A0"/>
          </w:rPr>
          <w:t>://</w:t>
        </w:r>
        <w:r w:rsidR="00231204" w:rsidRPr="00505D39">
          <w:rPr>
            <w:rStyle w:val="ad"/>
            <w:rFonts w:eastAsia="Times New Roman"/>
            <w:color w:val="7030A0"/>
            <w:lang w:val="en-US"/>
          </w:rPr>
          <w:t>www</w:t>
        </w:r>
        <w:r w:rsidR="00231204" w:rsidRPr="00505D39">
          <w:rPr>
            <w:rStyle w:val="ad"/>
            <w:rFonts w:eastAsia="Times New Roman"/>
            <w:color w:val="7030A0"/>
          </w:rPr>
          <w:t>.</w:t>
        </w:r>
        <w:r w:rsidR="0073714B" w:rsidRPr="00505D39">
          <w:rPr>
            <w:color w:val="7030A0"/>
            <w:u w:val="single"/>
          </w:rPr>
          <w:t xml:space="preserve"> </w:t>
        </w:r>
        <w:r w:rsidR="0073714B" w:rsidRPr="00505D39">
          <w:rPr>
            <w:color w:val="7030A0"/>
            <w:u w:val="single"/>
          </w:rPr>
          <w:t>adminsergi.ru</w:t>
        </w:r>
        <w:r w:rsidR="0073714B" w:rsidRPr="00505D39">
          <w:rPr>
            <w:rStyle w:val="ad"/>
            <w:rFonts w:eastAsia="Times New Roman"/>
            <w:color w:val="7030A0"/>
          </w:rPr>
          <w:t xml:space="preserve"> </w:t>
        </w:r>
        <w:r w:rsidR="00231204" w:rsidRPr="00505D39">
          <w:rPr>
            <w:rStyle w:val="ad"/>
            <w:rFonts w:eastAsia="Times New Roman"/>
            <w:color w:val="7030A0"/>
          </w:rPr>
          <w:t>/</w:t>
        </w:r>
      </w:hyperlink>
      <w:r w:rsidR="00231204" w:rsidRPr="00505D39">
        <w:rPr>
          <w:rFonts w:eastAsia="Times New Roman"/>
          <w:color w:val="7030A0"/>
        </w:rPr>
        <w:t>;</w:t>
      </w:r>
    </w:p>
    <w:p w:rsidR="00426A43" w:rsidRPr="00505D39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6</w:t>
      </w:r>
      <w:r w:rsidR="0046174D" w:rsidRPr="00505D39">
        <w:rPr>
          <w:rFonts w:eastAsia="Times New Roman"/>
        </w:rPr>
        <w:t xml:space="preserve"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</w:r>
      <w:r w:rsidR="0046174D" w:rsidRPr="00505D39">
        <w:rPr>
          <w:rFonts w:eastAsia="Times New Roman"/>
        </w:rPr>
        <w:lastRenderedPageBreak/>
        <w:t>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505D39">
        <w:rPr>
          <w:rFonts w:eastAsia="Times New Roman"/>
        </w:rPr>
        <w:t>тановлении публичного сервитута:</w:t>
      </w:r>
      <w:r w:rsidR="001D2CF0">
        <w:rPr>
          <w:rFonts w:eastAsia="Times New Roman"/>
        </w:rPr>
        <w:t xml:space="preserve"> организация электроснабжения населения</w:t>
      </w:r>
      <w:r w:rsidR="00426A43" w:rsidRPr="00505D39">
        <w:rPr>
          <w:rFonts w:eastAsia="Times New Roman"/>
        </w:rPr>
        <w:t>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 xml:space="preserve">7) </w:t>
      </w:r>
      <w:r w:rsidR="0046174D" w:rsidRPr="00505D39">
        <w:rPr>
          <w:rFonts w:eastAsia="Times New Roman"/>
        </w:rPr>
        <w:t>сведения об официальных сайтах в информационно-телекоммуника</w:t>
      </w:r>
      <w:r w:rsidRPr="00505D39">
        <w:rPr>
          <w:rFonts w:eastAsia="Times New Roman"/>
        </w:rPr>
        <w:t>ционной сети «Интернет»</w:t>
      </w:r>
      <w:r w:rsidR="0046174D" w:rsidRPr="00505D39">
        <w:rPr>
          <w:rFonts w:eastAsia="Times New Roman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505D39">
        <w:rPr>
          <w:rFonts w:eastAsia="Times New Roman"/>
        </w:rPr>
        <w:t xml:space="preserve">тановлении публичного сервитута: </w:t>
      </w:r>
      <w:r w:rsidR="001D2CF0">
        <w:rPr>
          <w:rFonts w:eastAsia="Times New Roman"/>
        </w:rPr>
        <w:t>-</w:t>
      </w:r>
      <w:r w:rsidRPr="00505D39">
        <w:rPr>
          <w:rFonts w:eastAsia="Times New Roman"/>
          <w:color w:val="7030A0"/>
        </w:rPr>
        <w:t>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8</w:t>
      </w:r>
      <w:r w:rsidR="0046174D" w:rsidRPr="00505D39">
        <w:rPr>
          <w:rFonts w:eastAsia="Times New Roman"/>
        </w:rPr>
        <w:t>) описание местоположе</w:t>
      </w:r>
      <w:r w:rsidRPr="00505D39">
        <w:rPr>
          <w:rFonts w:eastAsia="Times New Roman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505D39">
        <w:rPr>
          <w:rFonts w:eastAsia="Times New Roman"/>
        </w:rPr>
        <w:t>Отдел</w:t>
      </w:r>
      <w:r w:rsidR="0073714B" w:rsidRPr="00505D39">
        <w:rPr>
          <w:rFonts w:eastAsia="Times New Roman"/>
        </w:rPr>
        <w:t>е</w:t>
      </w:r>
      <w:r w:rsidR="0073714B" w:rsidRPr="00505D39">
        <w:rPr>
          <w:rFonts w:eastAsia="Times New Roman"/>
        </w:rPr>
        <w:t xml:space="preserve"> земельно-имущественных отношений администрации Нижнесергинского городского поселения</w:t>
      </w:r>
      <w:r w:rsidR="0073714B" w:rsidRPr="00505D39">
        <w:rPr>
          <w:rFonts w:eastAsia="Times New Roman"/>
        </w:rPr>
        <w:t xml:space="preserve">, адрес: Свердловская область, </w:t>
      </w:r>
      <w:r w:rsidR="0073714B" w:rsidRPr="00505D39">
        <w:rPr>
          <w:rFonts w:eastAsia="Times New Roman"/>
        </w:rPr>
        <w:t>г. Нижние Серги, ул. Ленина, 4 (</w:t>
      </w:r>
      <w:r w:rsidR="0073714B" w:rsidRPr="00505D39">
        <w:rPr>
          <w:rFonts w:eastAsia="Times New Roman"/>
          <w:lang w:val="en-US"/>
        </w:rPr>
        <w:t>e</w:t>
      </w:r>
      <w:r w:rsidR="0073714B" w:rsidRPr="00505D39">
        <w:rPr>
          <w:rFonts w:eastAsia="Times New Roman"/>
        </w:rPr>
        <w:t>-</w:t>
      </w:r>
      <w:r w:rsidR="0073714B" w:rsidRPr="00505D39">
        <w:rPr>
          <w:rFonts w:eastAsia="Times New Roman"/>
          <w:lang w:val="en-US"/>
        </w:rPr>
        <w:t>mail</w:t>
      </w:r>
      <w:r w:rsidR="0073714B" w:rsidRPr="00505D39">
        <w:rPr>
          <w:rFonts w:eastAsia="Times New Roman"/>
          <w:color w:val="7030A0"/>
        </w:rPr>
        <w:t xml:space="preserve">: </w:t>
      </w:r>
      <w:hyperlink r:id="rId10" w:history="1">
        <w:r w:rsidR="0073714B" w:rsidRPr="00505D39">
          <w:rPr>
            <w:rStyle w:val="ad"/>
            <w:iCs/>
            <w:color w:val="7030A0"/>
          </w:rPr>
          <w:t>zuonsgp@mail.ru</w:t>
        </w:r>
      </w:hyperlink>
      <w:r w:rsidR="0073714B" w:rsidRPr="00505D39">
        <w:rPr>
          <w:rFonts w:eastAsia="Times New Roman"/>
        </w:rPr>
        <w:t>, тел. 8(34398) 28016, 2 этаж, кабинет № 6</w:t>
      </w:r>
      <w:r w:rsidRPr="00505D39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9</w:t>
      </w:r>
      <w:r w:rsidR="0046174D" w:rsidRPr="00505D39">
        <w:rPr>
          <w:rFonts w:eastAsia="Times New Roman"/>
        </w:rPr>
        <w:t>) кадастровые номера земельных участков (при их наличии), в отношении которых и</w:t>
      </w:r>
      <w:r w:rsidRPr="00505D39">
        <w:rPr>
          <w:rFonts w:eastAsia="Times New Roman"/>
        </w:rPr>
        <w:t>спрашивается публичный сервитут: указаны в пункте 3 настоящего информационного сообщения.</w:t>
      </w:r>
    </w:p>
    <w:p w:rsidR="003C1FA3" w:rsidRPr="00505D39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505D39">
        <w:rPr>
          <w:rFonts w:eastAsia="Times New Roman"/>
        </w:rPr>
        <w:t xml:space="preserve"> </w:t>
      </w:r>
      <w:r w:rsidRPr="00505D39">
        <w:rPr>
          <w:rFonts w:eastAsia="Times New Roman"/>
        </w:rPr>
        <w:t xml:space="preserve">подают в </w:t>
      </w:r>
      <w:r w:rsidR="0073714B" w:rsidRPr="00505D39">
        <w:rPr>
          <w:rFonts w:eastAsia="Times New Roman"/>
        </w:rPr>
        <w:t>администраци</w:t>
      </w:r>
      <w:r w:rsidR="0073714B" w:rsidRPr="00505D39">
        <w:rPr>
          <w:rFonts w:eastAsia="Times New Roman"/>
        </w:rPr>
        <w:t>ю</w:t>
      </w:r>
      <w:r w:rsidR="0073714B" w:rsidRPr="00505D39">
        <w:rPr>
          <w:rFonts w:eastAsia="Times New Roman"/>
        </w:rPr>
        <w:t xml:space="preserve"> Нижнесергинского городского поселения</w:t>
      </w:r>
      <w:r w:rsidR="00426A43" w:rsidRPr="00505D39">
        <w:rPr>
          <w:rFonts w:eastAsia="Times New Roman"/>
        </w:rPr>
        <w:t xml:space="preserve"> </w:t>
      </w:r>
      <w:r w:rsidRPr="00505D39">
        <w:rPr>
          <w:rFonts w:eastAsia="Times New Roman"/>
        </w:rPr>
        <w:t>заявления об учете их прав (обременений прав) на земельные участки</w:t>
      </w:r>
      <w:r w:rsidR="00426A43" w:rsidRPr="00505D39">
        <w:rPr>
          <w:rFonts w:eastAsia="Times New Roman"/>
        </w:rPr>
        <w:t xml:space="preserve"> (по форме, приведенной в настоящем информационном сообщении) </w:t>
      </w:r>
      <w:r w:rsidRPr="00505D39">
        <w:rPr>
          <w:rFonts w:eastAsia="Times New Roman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505D39" w:rsidRDefault="00A41479" w:rsidP="00A41479">
      <w:pPr>
        <w:autoSpaceDE w:val="0"/>
        <w:autoSpaceDN w:val="0"/>
        <w:adjustRightInd w:val="0"/>
        <w:ind w:firstLine="540"/>
        <w:jc w:val="both"/>
      </w:pPr>
      <w:r w:rsidRPr="00505D39">
        <w:t xml:space="preserve">По всем интересующим вопросам необходимо обращаться </w:t>
      </w:r>
      <w:r w:rsidR="0073714B" w:rsidRPr="00505D39">
        <w:rPr>
          <w:rFonts w:eastAsia="Times New Roman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505D39">
        <w:rPr>
          <w:rFonts w:eastAsia="Times New Roman"/>
          <w:lang w:val="en-US"/>
        </w:rPr>
        <w:t>e</w:t>
      </w:r>
      <w:r w:rsidR="0073714B" w:rsidRPr="00505D39">
        <w:rPr>
          <w:rFonts w:eastAsia="Times New Roman"/>
        </w:rPr>
        <w:t>-</w:t>
      </w:r>
      <w:r w:rsidR="0073714B" w:rsidRPr="00505D39">
        <w:rPr>
          <w:rFonts w:eastAsia="Times New Roman"/>
          <w:lang w:val="en-US"/>
        </w:rPr>
        <w:t>mail</w:t>
      </w:r>
      <w:r w:rsidR="0073714B" w:rsidRPr="00505D39">
        <w:rPr>
          <w:rFonts w:eastAsia="Times New Roman"/>
          <w:color w:val="7030A0"/>
        </w:rPr>
        <w:t xml:space="preserve">: </w:t>
      </w:r>
      <w:hyperlink r:id="rId11" w:history="1">
        <w:r w:rsidR="0073714B" w:rsidRPr="00505D39">
          <w:rPr>
            <w:rStyle w:val="ad"/>
            <w:iCs/>
            <w:color w:val="7030A0"/>
          </w:rPr>
          <w:t>zuonsgp@mail.ru</w:t>
        </w:r>
      </w:hyperlink>
      <w:r w:rsidR="0073714B" w:rsidRPr="00505D39">
        <w:rPr>
          <w:rFonts w:eastAsia="Times New Roman"/>
        </w:rPr>
        <w:t>, тел. 8(34398) 28016, 2 этаж, кабинет № 6). Время приема заинтересованных лиц: понедельник – четверг с 08 ч. 00 мин. до 17 ч. 00 мин., пятница с 08 ч. 00 мин. до 16 ч. 00 мин.</w:t>
      </w:r>
      <w:r w:rsidRPr="00505D39">
        <w:rPr>
          <w:rFonts w:eastAsia="Times New Roman"/>
        </w:rPr>
        <w:t xml:space="preserve">), </w:t>
      </w:r>
      <w:r w:rsidR="0073714B" w:rsidRPr="00505D39">
        <w:rPr>
          <w:rFonts w:eastAsia="Times New Roman"/>
        </w:rPr>
        <w:t>ведущий</w:t>
      </w:r>
      <w:r w:rsidRPr="00505D39">
        <w:rPr>
          <w:rFonts w:eastAsia="Times New Roman"/>
        </w:rPr>
        <w:t xml:space="preserve"> специалист </w:t>
      </w:r>
      <w:r w:rsidR="0073714B" w:rsidRPr="00505D39">
        <w:rPr>
          <w:rFonts w:eastAsia="Times New Roman"/>
        </w:rPr>
        <w:t>Чекасина Наталья Александровна</w:t>
      </w:r>
      <w:r w:rsidRPr="00505D39">
        <w:rPr>
          <w:rFonts w:eastAsia="Times New Roman"/>
        </w:rPr>
        <w:t>.</w:t>
      </w:r>
      <w:r w:rsidRPr="00505D39">
        <w:t xml:space="preserve"> </w:t>
      </w:r>
    </w:p>
    <w:p w:rsidR="004874BC" w:rsidRDefault="004874BC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25153B" w:rsidRPr="00505D39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lastRenderedPageBreak/>
        <w:t>Форма заявления правообладателей об учете их прав (обременений прав) на земельные участки: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 xml:space="preserve">Главе </w:t>
      </w:r>
      <w:r w:rsidRPr="00505D39">
        <w:rPr>
          <w:rFonts w:eastAsia="Times New Roman"/>
        </w:rPr>
        <w:t>Нижнесергинского городского поселения</w:t>
      </w:r>
      <w:r w:rsidRPr="00505D39">
        <w:rPr>
          <w:rFonts w:eastAsia="Times New Roman"/>
        </w:rPr>
        <w:t xml:space="preserve">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proofErr w:type="spellStart"/>
      <w:r w:rsidRPr="00505D39">
        <w:rPr>
          <w:rFonts w:eastAsia="Times New Roman"/>
        </w:rPr>
        <w:t>А.М.Чекасину</w:t>
      </w:r>
      <w:proofErr w:type="spellEnd"/>
      <w:r w:rsidRPr="00505D39">
        <w:rPr>
          <w:rFonts w:eastAsia="Times New Roman"/>
        </w:rPr>
        <w:t xml:space="preserve"> 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 xml:space="preserve">от _______________________________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(фамилия, имя, отчество)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адрес регистрации: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 xml:space="preserve">адрес для направления почтовой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корреспонденции: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>адрес электронной почты (при наличии):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 xml:space="preserve">номер </w:t>
      </w:r>
      <w:proofErr w:type="gramStart"/>
      <w:r w:rsidRPr="00505D39">
        <w:rPr>
          <w:rFonts w:eastAsia="Times New Roman"/>
        </w:rPr>
        <w:t>телефона:_</w:t>
      </w:r>
      <w:proofErr w:type="gramEnd"/>
      <w:r w:rsidRPr="00505D39">
        <w:rPr>
          <w:rFonts w:eastAsia="Times New Roman"/>
        </w:rPr>
        <w:t>_______________</w:t>
      </w:r>
    </w:p>
    <w:p w:rsidR="00C85D34" w:rsidRPr="00505D39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505D39" w:rsidRDefault="00C85D34" w:rsidP="00C85D34">
      <w:pPr>
        <w:autoSpaceDE w:val="0"/>
        <w:autoSpaceDN w:val="0"/>
        <w:adjustRightInd w:val="0"/>
        <w:rPr>
          <w:rFonts w:eastAsia="Times New Roman"/>
        </w:rPr>
      </w:pPr>
      <w:r w:rsidRPr="00505D39">
        <w:rPr>
          <w:rFonts w:eastAsia="Times New Roman"/>
        </w:rPr>
        <w:t xml:space="preserve">                         Заявление об учете прав (обременений прав) на земельный участок</w:t>
      </w:r>
    </w:p>
    <w:p w:rsidR="00C85D34" w:rsidRPr="00505D39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505D39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</w:rPr>
      </w:pPr>
      <w:r w:rsidRPr="00505D39">
        <w:rPr>
          <w:rFonts w:eastAsia="Times New Roman"/>
        </w:rPr>
        <w:t>Я, __________________________, данные доку</w:t>
      </w:r>
      <w:r w:rsidRPr="00505D39">
        <w:rPr>
          <w:rFonts w:eastAsia="Times New Roman"/>
        </w:rPr>
        <w:t>мента, удостоверяющего личность</w:t>
      </w:r>
      <w:r w:rsidRPr="00505D39">
        <w:rPr>
          <w:rFonts w:eastAsia="Times New Roman"/>
        </w:rPr>
        <w:t>: ___________________________________________</w:t>
      </w:r>
      <w:r w:rsidRPr="00505D39">
        <w:rPr>
          <w:rFonts w:eastAsia="Times New Roman"/>
        </w:rPr>
        <w:t>______</w:t>
      </w:r>
      <w:r w:rsidRPr="00505D39">
        <w:rPr>
          <w:rFonts w:eastAsia="Times New Roman"/>
        </w:rPr>
        <w:t>_________________,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 xml:space="preserve">являюсь правообладателем земельного участка с кадастровым № </w:t>
      </w:r>
      <w:proofErr w:type="gramStart"/>
      <w:r w:rsidRPr="00505D39">
        <w:rPr>
          <w:rFonts w:eastAsia="Times New Roman"/>
        </w:rPr>
        <w:t>66:1</w:t>
      </w:r>
      <w:r w:rsidRPr="00505D39">
        <w:rPr>
          <w:rFonts w:eastAsia="Times New Roman"/>
        </w:rPr>
        <w:t>6</w:t>
      </w:r>
      <w:r w:rsidRPr="00505D39">
        <w:rPr>
          <w:rFonts w:eastAsia="Times New Roman"/>
        </w:rPr>
        <w:t>:_</w:t>
      </w:r>
      <w:proofErr w:type="gramEnd"/>
      <w:r w:rsidRPr="00505D39">
        <w:rPr>
          <w:rFonts w:eastAsia="Times New Roman"/>
        </w:rPr>
        <w:t>________</w:t>
      </w:r>
      <w:r w:rsidRPr="00505D39">
        <w:rPr>
          <w:rFonts w:eastAsia="Times New Roman"/>
        </w:rPr>
        <w:t>___________</w:t>
      </w:r>
      <w:r w:rsidRPr="00505D39">
        <w:rPr>
          <w:rFonts w:eastAsia="Times New Roman"/>
        </w:rPr>
        <w:t>______,</w:t>
      </w:r>
      <w:r w:rsidR="003C2095">
        <w:rPr>
          <w:rFonts w:eastAsia="Times New Roman"/>
        </w:rPr>
        <w:t xml:space="preserve"> </w:t>
      </w:r>
      <w:r w:rsidRPr="00505D39">
        <w:rPr>
          <w:rFonts w:eastAsia="Times New Roman"/>
        </w:rPr>
        <w:t>расположенного по адресу: ______________</w:t>
      </w:r>
      <w:r w:rsidRPr="00505D39">
        <w:rPr>
          <w:rFonts w:eastAsia="Times New Roman"/>
        </w:rPr>
        <w:t>______________</w:t>
      </w:r>
      <w:r w:rsidRPr="00505D39">
        <w:rPr>
          <w:rFonts w:eastAsia="Times New Roman"/>
        </w:rPr>
        <w:t>______________________________________,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на основании: ____________________________</w:t>
      </w:r>
      <w:r w:rsidRPr="00505D39">
        <w:rPr>
          <w:rFonts w:eastAsia="Times New Roman"/>
        </w:rPr>
        <w:t>__</w:t>
      </w:r>
      <w:r w:rsidRPr="00505D39">
        <w:rPr>
          <w:rFonts w:eastAsia="Times New Roman"/>
        </w:rPr>
        <w:t>____________________________________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(указывается наименование правоустанавливающего документ</w:t>
      </w:r>
      <w:r w:rsidRPr="00505D39">
        <w:rPr>
          <w:rFonts w:eastAsia="Times New Roman"/>
        </w:rPr>
        <w:t>а, его реквизиты, а также</w:t>
      </w:r>
      <w:r w:rsidRPr="00505D39">
        <w:rPr>
          <w:rFonts w:eastAsia="Times New Roman"/>
        </w:rPr>
        <w:t xml:space="preserve"> орган, выдавший документ)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505D39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«</w:t>
      </w:r>
      <w:r w:rsidR="003C2095" w:rsidRPr="00A255D1">
        <w:t xml:space="preserve">Линия электропередачи «ВЛ-110 </w:t>
      </w:r>
      <w:proofErr w:type="spellStart"/>
      <w:r w:rsidR="003C2095" w:rsidRPr="00A255D1">
        <w:t>кВ</w:t>
      </w:r>
      <w:proofErr w:type="spellEnd"/>
      <w:r w:rsidR="003C2095" w:rsidRPr="00A255D1">
        <w:t xml:space="preserve"> ПС Дидино-ПС Михайловская с отпайками на ПС Росинка, ПС Подъемная, на ПС Дружинино, на ПС Бисерть, на ПС </w:t>
      </w:r>
      <w:proofErr w:type="spellStart"/>
      <w:r w:rsidR="003C2095" w:rsidRPr="00A255D1">
        <w:t>Лазоревская</w:t>
      </w:r>
      <w:proofErr w:type="spellEnd"/>
      <w:r w:rsidR="003C2095" w:rsidRPr="00A255D1">
        <w:t>, литер 5</w:t>
      </w:r>
      <w:r w:rsidRPr="00505D39">
        <w:rPr>
          <w:rFonts w:eastAsia="Times New Roman"/>
        </w:rPr>
        <w:t>», опубликованном в газете «</w:t>
      </w:r>
      <w:r w:rsidRPr="00505D39">
        <w:rPr>
          <w:rFonts w:eastAsia="Times New Roman"/>
        </w:rPr>
        <w:t>Новое время</w:t>
      </w:r>
      <w:r w:rsidRPr="00505D39">
        <w:rPr>
          <w:rFonts w:eastAsia="Times New Roman"/>
        </w:rPr>
        <w:t>», выпуск № _______ от «___</w:t>
      </w:r>
      <w:r w:rsidRPr="00505D39">
        <w:rPr>
          <w:rFonts w:eastAsia="Times New Roman"/>
        </w:rPr>
        <w:t>_» _</w:t>
      </w:r>
      <w:r w:rsidRPr="00505D39">
        <w:rPr>
          <w:rFonts w:eastAsia="Times New Roman"/>
        </w:rPr>
        <w:t xml:space="preserve">__________ 2020 года, прошу учесть </w:t>
      </w:r>
      <w:r w:rsidRPr="00505D39">
        <w:rPr>
          <w:rFonts w:eastAsia="Times New Roman"/>
        </w:rPr>
        <w:t>мои права</w:t>
      </w:r>
      <w:r w:rsidRPr="00505D39">
        <w:rPr>
          <w:rFonts w:eastAsia="Times New Roman"/>
        </w:rPr>
        <w:t xml:space="preserve"> (обременения прав) на земельный участок с кадастровым № </w:t>
      </w:r>
      <w:r w:rsidRPr="00505D39">
        <w:rPr>
          <w:rFonts w:eastAsia="Times New Roman"/>
        </w:rPr>
        <w:t>66:16: _</w:t>
      </w:r>
      <w:r w:rsidRPr="00505D39">
        <w:rPr>
          <w:rFonts w:eastAsia="Times New Roman"/>
        </w:rPr>
        <w:t>____</w:t>
      </w:r>
      <w:r w:rsidRPr="00505D39">
        <w:rPr>
          <w:rFonts w:eastAsia="Times New Roman"/>
        </w:rPr>
        <w:t>_______</w:t>
      </w:r>
      <w:r w:rsidRPr="00505D39">
        <w:rPr>
          <w:rFonts w:eastAsia="Times New Roman"/>
        </w:rPr>
        <w:t>_________</w:t>
      </w:r>
      <w:r w:rsidRPr="00505D39">
        <w:rPr>
          <w:rFonts w:eastAsia="Times New Roman"/>
        </w:rPr>
        <w:t>_,</w:t>
      </w:r>
      <w:r w:rsidRPr="00505D39">
        <w:rPr>
          <w:rFonts w:eastAsia="Times New Roman"/>
        </w:rPr>
        <w:t xml:space="preserve"> расположенный по адресу:</w:t>
      </w:r>
    </w:p>
    <w:p w:rsidR="00C85D34" w:rsidRPr="00505D39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505D39">
        <w:rPr>
          <w:rFonts w:eastAsia="Times New Roman"/>
        </w:rPr>
        <w:t xml:space="preserve">__________________________________________________________________. соответствии с п. 3 ст. 3, п. 4 ст. 9 Федерального закона </w:t>
      </w:r>
      <w:r w:rsidRPr="00505D39">
        <w:rPr>
          <w:rFonts w:eastAsia="Times New Roman"/>
          <w:bCs/>
        </w:rPr>
        <w:t xml:space="preserve">от </w:t>
      </w:r>
      <w:r w:rsidRPr="00505D39">
        <w:rPr>
          <w:rFonts w:eastAsia="Times New Roman"/>
          <w:bCs/>
        </w:rPr>
        <w:t>27.07.2006</w:t>
      </w:r>
      <w:bookmarkStart w:id="0" w:name="_GoBack"/>
      <w:bookmarkEnd w:id="0"/>
      <w:r w:rsidRPr="00505D39">
        <w:rPr>
          <w:rFonts w:eastAsia="Times New Roman"/>
          <w:bCs/>
        </w:rPr>
        <w:t xml:space="preserve"> №</w:t>
      </w:r>
      <w:r w:rsidRPr="00505D39">
        <w:rPr>
          <w:rFonts w:eastAsia="Times New Roman"/>
          <w:bCs/>
        </w:rPr>
        <w:t xml:space="preserve"> 152-</w:t>
      </w:r>
      <w:r w:rsidRPr="00505D39">
        <w:rPr>
          <w:rFonts w:eastAsia="Times New Roman"/>
          <w:bCs/>
        </w:rPr>
        <w:t>ФЗ «</w:t>
      </w:r>
      <w:r w:rsidRPr="00505D39">
        <w:rPr>
          <w:rFonts w:eastAsia="Times New Roman"/>
          <w:bCs/>
        </w:rPr>
        <w:t xml:space="preserve">О персональных данных» даю согласие на обработку моих персональных данных. Настоящее согласие действует </w:t>
      </w:r>
      <w:r w:rsidRPr="00505D39">
        <w:rPr>
          <w:rFonts w:eastAsia="Times New Roman"/>
          <w:bCs/>
        </w:rPr>
        <w:t>со дня его</w:t>
      </w:r>
      <w:r w:rsidRPr="00505D39">
        <w:rPr>
          <w:rFonts w:eastAsia="Times New Roman"/>
          <w:bCs/>
        </w:rPr>
        <w:t xml:space="preserve"> подписания до дня отзыва в письменной форме.</w:t>
      </w:r>
    </w:p>
    <w:p w:rsidR="00C85D34" w:rsidRPr="00505D39" w:rsidRDefault="00C85D34" w:rsidP="00C85D34">
      <w:pPr>
        <w:ind w:firstLine="562"/>
        <w:jc w:val="both"/>
      </w:pPr>
      <w:r w:rsidRPr="00505D39">
        <w:t>Способ связи с правообладателем земельного участка: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  <w:r w:rsidRPr="00505D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A21B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505D39">
        <w:tab/>
        <w:t>по почтовому адресу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</w:p>
    <w:p w:rsidR="00C85D34" w:rsidRPr="00505D39" w:rsidRDefault="00C85D34" w:rsidP="00C85D34">
      <w:pPr>
        <w:tabs>
          <w:tab w:val="left" w:pos="1365"/>
        </w:tabs>
        <w:jc w:val="both"/>
      </w:pPr>
      <w:r w:rsidRPr="00505D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8AA71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505D39">
        <w:tab/>
        <w:t>по адресу электронной почты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  <w:r w:rsidRPr="00505D39">
        <w:t>Приложение:</w:t>
      </w:r>
    </w:p>
    <w:p w:rsidR="00C85D34" w:rsidRPr="00505D39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505D39">
        <w:t>Документ, удостоверяющий личность</w:t>
      </w:r>
    </w:p>
    <w:p w:rsidR="00C85D34" w:rsidRPr="00505D39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505D39">
        <w:t>Правоустанавливающие документы на земельный участок</w:t>
      </w:r>
    </w:p>
    <w:p w:rsidR="00C85D34" w:rsidRPr="00505D39" w:rsidRDefault="00C85D34" w:rsidP="00C85D34">
      <w:pPr>
        <w:pStyle w:val="ae"/>
        <w:tabs>
          <w:tab w:val="left" w:pos="1365"/>
        </w:tabs>
        <w:ind w:left="922"/>
      </w:pPr>
    </w:p>
    <w:p w:rsidR="00C85D34" w:rsidRPr="00505D39" w:rsidRDefault="00C85D34" w:rsidP="00C85D34">
      <w:pPr>
        <w:pStyle w:val="ae"/>
        <w:tabs>
          <w:tab w:val="left" w:pos="1365"/>
        </w:tabs>
        <w:ind w:left="0"/>
      </w:pPr>
      <w:r w:rsidRPr="00505D39">
        <w:t>«_____»__________ 2020 г.  ______________________________</w:t>
      </w:r>
    </w:p>
    <w:p w:rsidR="0025153B" w:rsidRPr="00505D39" w:rsidRDefault="00C85D34" w:rsidP="003C2095">
      <w:pPr>
        <w:pStyle w:val="ae"/>
        <w:tabs>
          <w:tab w:val="left" w:pos="1365"/>
        </w:tabs>
        <w:ind w:left="0"/>
        <w:rPr>
          <w:rFonts w:eastAsia="Times New Roman"/>
          <w:b/>
        </w:rPr>
      </w:pPr>
      <w:r w:rsidRPr="00505D39">
        <w:t xml:space="preserve">                                                     (</w:t>
      </w:r>
      <w:r w:rsidR="00D867E7" w:rsidRPr="00505D39">
        <w:t xml:space="preserve">подпись, </w:t>
      </w:r>
      <w:r w:rsidRPr="00505D39">
        <w:t>фамилия, инициалы)</w:t>
      </w:r>
    </w:p>
    <w:sectPr w:rsidR="0025153B" w:rsidRPr="00505D39" w:rsidSect="001B11EA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EB" w:rsidRDefault="006F69EB">
      <w:r>
        <w:separator/>
      </w:r>
    </w:p>
  </w:endnote>
  <w:endnote w:type="continuationSeparator" w:id="0">
    <w:p w:rsidR="006F69EB" w:rsidRDefault="006F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EB" w:rsidRDefault="006F69EB">
      <w:r>
        <w:separator/>
      </w:r>
    </w:p>
  </w:footnote>
  <w:footnote w:type="continuationSeparator" w:id="0">
    <w:p w:rsidR="006F69EB" w:rsidRDefault="006F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D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44B6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095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6DA3"/>
    <w:rsid w:val="0048725F"/>
    <w:rsid w:val="00487417"/>
    <w:rsid w:val="004874BC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69EB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52E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55D1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1DF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54BBE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D84"/>
    <w:rsid w:val="00D63156"/>
    <w:rsid w:val="00D63853"/>
    <w:rsid w:val="00D63B5D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F97A-B09E-4C68-8DB3-95355664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2020-06-09T06:55:00Z</cp:lastPrinted>
  <dcterms:created xsi:type="dcterms:W3CDTF">2020-06-09T06:58:00Z</dcterms:created>
  <dcterms:modified xsi:type="dcterms:W3CDTF">2020-06-09T08:19:00Z</dcterms:modified>
</cp:coreProperties>
</file>